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82" w:rsidRDefault="00B85882"/>
    <w:p w:rsidR="00B85882" w:rsidRDefault="00B85882" w:rsidP="00B85882">
      <w:pPr>
        <w:jc w:val="center"/>
        <w:rPr>
          <w:color w:val="FFC000"/>
          <w:sz w:val="36"/>
          <w:szCs w:val="36"/>
        </w:rPr>
      </w:pPr>
      <w:r>
        <w:tab/>
      </w:r>
      <w:r w:rsidRPr="00F33C65">
        <w:rPr>
          <w:color w:val="FF0000"/>
          <w:sz w:val="36"/>
          <w:szCs w:val="36"/>
        </w:rPr>
        <w:t>Mogu.</w:t>
      </w:r>
      <w:r w:rsidRPr="00F33C65">
        <w:rPr>
          <w:sz w:val="36"/>
          <w:szCs w:val="36"/>
        </w:rPr>
        <w:t xml:space="preserve"> </w:t>
      </w:r>
      <w:r w:rsidRPr="00F33C65">
        <w:rPr>
          <w:color w:val="0070C0"/>
          <w:sz w:val="36"/>
          <w:szCs w:val="36"/>
        </w:rPr>
        <w:t>Želim.</w:t>
      </w:r>
      <w:r w:rsidRPr="00F33C65">
        <w:rPr>
          <w:sz w:val="36"/>
          <w:szCs w:val="36"/>
        </w:rPr>
        <w:t xml:space="preserve"> </w:t>
      </w:r>
      <w:r w:rsidRPr="00F33C65">
        <w:rPr>
          <w:color w:val="FFC000"/>
          <w:sz w:val="36"/>
          <w:szCs w:val="36"/>
        </w:rPr>
        <w:t>Znam!</w:t>
      </w:r>
    </w:p>
    <w:p w:rsidR="00457E3A" w:rsidRDefault="00B85882" w:rsidP="00B8588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Prijavnica za </w:t>
      </w:r>
      <w:r w:rsidR="00BB7258">
        <w:rPr>
          <w:sz w:val="36"/>
          <w:szCs w:val="36"/>
        </w:rPr>
        <w:t xml:space="preserve">edukaciju </w:t>
      </w:r>
    </w:p>
    <w:p w:rsidR="00B85882" w:rsidRDefault="00BB7258" w:rsidP="00B85882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="00457E3A">
        <w:rPr>
          <w:sz w:val="36"/>
          <w:szCs w:val="36"/>
        </w:rPr>
        <w:t>Osnove PR-a za organizacije civilnog društva</w:t>
      </w:r>
      <w:bookmarkStart w:id="0" w:name="_GoBack"/>
      <w:bookmarkEnd w:id="0"/>
      <w:r>
        <w:rPr>
          <w:sz w:val="36"/>
          <w:szCs w:val="36"/>
        </w:rPr>
        <w:t>“</w:t>
      </w:r>
    </w:p>
    <w:p w:rsidR="00B85882" w:rsidRDefault="00B85882" w:rsidP="00B85882">
      <w:pPr>
        <w:jc w:val="center"/>
        <w:rPr>
          <w:sz w:val="24"/>
          <w:szCs w:val="24"/>
        </w:rPr>
      </w:pP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Ime i Prezime:</w:t>
      </w:r>
    </w:p>
    <w:p w:rsidR="008C735D" w:rsidRPr="00BB7258" w:rsidRDefault="008C735D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Adresa prebivališta: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Dob: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Spol: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Kontakt broj:</w:t>
      </w:r>
    </w:p>
    <w:p w:rsidR="00B85882" w:rsidRPr="00BB7258" w:rsidRDefault="00B85882" w:rsidP="00B85882">
      <w:pPr>
        <w:rPr>
          <w:b/>
          <w:sz w:val="24"/>
          <w:szCs w:val="24"/>
        </w:rPr>
      </w:pPr>
      <w:r w:rsidRPr="00BB7258">
        <w:rPr>
          <w:b/>
          <w:sz w:val="24"/>
          <w:szCs w:val="24"/>
        </w:rPr>
        <w:t>E-mail:</w:t>
      </w:r>
    </w:p>
    <w:p w:rsidR="00B85882" w:rsidRDefault="008C735D" w:rsidP="00B85882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Završeno o</w:t>
      </w:r>
      <w:r w:rsidR="00B85882" w:rsidRPr="00BB7258">
        <w:rPr>
          <w:b/>
          <w:sz w:val="24"/>
          <w:szCs w:val="24"/>
        </w:rPr>
        <w:t>brazovanje</w:t>
      </w:r>
      <w:r w:rsidR="00B85882">
        <w:rPr>
          <w:sz w:val="24"/>
          <w:szCs w:val="24"/>
        </w:rPr>
        <w:t>:</w:t>
      </w:r>
    </w:p>
    <w:p w:rsidR="00B85882" w:rsidRDefault="008C735D" w:rsidP="00B85882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Status na tržištu rada</w:t>
      </w:r>
      <w:r>
        <w:rPr>
          <w:sz w:val="24"/>
          <w:szCs w:val="24"/>
        </w:rPr>
        <w:t>: a) nezaposlena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samozaposlena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zaposlena osoba</w:t>
      </w:r>
    </w:p>
    <w:p w:rsidR="008C735D" w:rsidRDefault="008C735D" w:rsidP="00B858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neaktivna osoba u programu obrazovanja i treninga</w:t>
      </w:r>
    </w:p>
    <w:p w:rsidR="00BB7258" w:rsidRDefault="008C735D" w:rsidP="008C73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neaktivna osoba</w:t>
      </w:r>
    </w:p>
    <w:p w:rsidR="008C735D" w:rsidRPr="00B85882" w:rsidRDefault="008C735D" w:rsidP="008C735D">
      <w:pPr>
        <w:rPr>
          <w:sz w:val="24"/>
          <w:szCs w:val="24"/>
        </w:rPr>
      </w:pPr>
      <w:r w:rsidRPr="00BB7258">
        <w:rPr>
          <w:b/>
          <w:sz w:val="24"/>
          <w:szCs w:val="24"/>
        </w:rPr>
        <w:t>Motivacija za sudjelovanje na edukaciji</w:t>
      </w:r>
      <w:r>
        <w:rPr>
          <w:sz w:val="24"/>
          <w:szCs w:val="24"/>
        </w:rPr>
        <w:t>:</w:t>
      </w:r>
    </w:p>
    <w:p w:rsidR="008C735D" w:rsidRPr="008C735D" w:rsidRDefault="008C735D" w:rsidP="008C735D">
      <w:pPr>
        <w:rPr>
          <w:sz w:val="24"/>
          <w:szCs w:val="24"/>
        </w:rPr>
      </w:pPr>
    </w:p>
    <w:sectPr w:rsidR="008C735D" w:rsidRPr="008C73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CE" w:rsidRDefault="001671CE" w:rsidP="00963FA4">
      <w:pPr>
        <w:spacing w:after="0" w:line="240" w:lineRule="auto"/>
      </w:pPr>
      <w:r>
        <w:separator/>
      </w:r>
    </w:p>
  </w:endnote>
  <w:endnote w:type="continuationSeparator" w:id="0">
    <w:p w:rsidR="001671CE" w:rsidRDefault="001671CE" w:rsidP="009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11F04BAF" wp14:editId="4A9438B6">
          <wp:extent cx="2280588" cy="933450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ktikum logo 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588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5943220" wp14:editId="4153ADAC">
          <wp:extent cx="1019317" cy="1171739"/>
          <wp:effectExtent l="19050" t="0" r="9383" b="0"/>
          <wp:docPr id="11" name="Picture 10" descr="eu 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317" cy="117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5A88F57A" wp14:editId="533E246F">
          <wp:extent cx="1720670" cy="876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U Putujući Zmaj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08" cy="87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CE" w:rsidRDefault="001671CE" w:rsidP="00963FA4">
      <w:pPr>
        <w:spacing w:after="0" w:line="240" w:lineRule="auto"/>
      </w:pPr>
      <w:r>
        <w:separator/>
      </w:r>
    </w:p>
  </w:footnote>
  <w:footnote w:type="continuationSeparator" w:id="0">
    <w:p w:rsidR="001671CE" w:rsidRDefault="001671CE" w:rsidP="009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FA4" w:rsidRDefault="00963FA4" w:rsidP="00963FA4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9F7CF9A" wp14:editId="42E4261B">
          <wp:extent cx="996763" cy="1000062"/>
          <wp:effectExtent l="19050" t="0" r="0" b="0"/>
          <wp:docPr id="6" name="Picture 5" descr="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Logo-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626" cy="100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D526492" wp14:editId="5CE937CA">
          <wp:extent cx="1466850" cy="977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h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00D6C69A" wp14:editId="4A8DA310">
          <wp:extent cx="1619250" cy="971550"/>
          <wp:effectExtent l="19050" t="0" r="0" b="0"/>
          <wp:docPr id="5" name="Picture 4" descr="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ukturni-i-investicijski-fondovi-logo-sm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261313E" wp14:editId="15AB0BBD">
          <wp:extent cx="1123950" cy="816253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 zaklad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00" cy="81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A4"/>
    <w:rsid w:val="001671CE"/>
    <w:rsid w:val="00371963"/>
    <w:rsid w:val="00457E3A"/>
    <w:rsid w:val="007A1F17"/>
    <w:rsid w:val="00834D7E"/>
    <w:rsid w:val="008A2E6D"/>
    <w:rsid w:val="008C735D"/>
    <w:rsid w:val="008D0BF4"/>
    <w:rsid w:val="00963FA4"/>
    <w:rsid w:val="00B85882"/>
    <w:rsid w:val="00B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C424-BF0D-40B1-9058-B35770C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FA4"/>
  </w:style>
  <w:style w:type="paragraph" w:styleId="Podnoje">
    <w:name w:val="footer"/>
    <w:basedOn w:val="Normal"/>
    <w:link w:val="PodnojeChar"/>
    <w:uiPriority w:val="99"/>
    <w:unhideWhenUsed/>
    <w:rsid w:val="0096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 Putujući Zmaj</dc:creator>
  <cp:keywords/>
  <dc:description/>
  <cp:lastModifiedBy>KEU Putujući Zmaj</cp:lastModifiedBy>
  <cp:revision>2</cp:revision>
  <cp:lastPrinted>2015-06-03T13:48:00Z</cp:lastPrinted>
  <dcterms:created xsi:type="dcterms:W3CDTF">2015-10-22T11:25:00Z</dcterms:created>
  <dcterms:modified xsi:type="dcterms:W3CDTF">2015-10-22T11:25:00Z</dcterms:modified>
</cp:coreProperties>
</file>